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Το Tied to the Beat συμμετέχει στο Steam Bullet Heaven Fest και στο Steam Next Fest — κυκλοφορεί το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